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3FC3" w14:textId="77777777" w:rsidR="00E51772" w:rsidRPr="00A74EB4" w:rsidRDefault="00E51772" w:rsidP="00E51772">
      <w:pPr>
        <w:pStyle w:val="Header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74EB4">
        <w:rPr>
          <w:rFonts w:ascii="Arial" w:hAnsi="Arial" w:cs="Arial"/>
          <w:b/>
          <w:color w:val="000000" w:themeColor="text1"/>
          <w:sz w:val="20"/>
          <w:szCs w:val="20"/>
        </w:rPr>
        <w:t>IB Theatre</w:t>
      </w:r>
    </w:p>
    <w:p w14:paraId="685906FC" w14:textId="77777777" w:rsidR="00E51772" w:rsidRPr="00A74EB4" w:rsidRDefault="00E51772" w:rsidP="00E51772">
      <w:pPr>
        <w:pStyle w:val="Header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74EB4">
        <w:rPr>
          <w:rFonts w:ascii="Arial" w:hAnsi="Arial" w:cs="Arial"/>
          <w:b/>
          <w:color w:val="000000" w:themeColor="text1"/>
          <w:sz w:val="20"/>
          <w:szCs w:val="20"/>
        </w:rPr>
        <w:t xml:space="preserve">West Sound Academy </w:t>
      </w:r>
    </w:p>
    <w:p w14:paraId="3A6DE802" w14:textId="77777777" w:rsidR="00E51772" w:rsidRPr="00A74EB4" w:rsidRDefault="00E51772" w:rsidP="00E51772">
      <w:pPr>
        <w:pStyle w:val="Header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A74EB4">
        <w:rPr>
          <w:rFonts w:ascii="Arial" w:hAnsi="Arial" w:cs="Arial"/>
          <w:b/>
          <w:color w:val="000000" w:themeColor="text1"/>
          <w:sz w:val="20"/>
          <w:szCs w:val="20"/>
        </w:rPr>
        <w:t>Instructor: G Nordleaf-Nelson</w:t>
      </w:r>
    </w:p>
    <w:p w14:paraId="256A753C" w14:textId="77777777" w:rsidR="00E51772" w:rsidRPr="00A74EB4" w:rsidRDefault="00E51772" w:rsidP="00E51772">
      <w:pPr>
        <w:pStyle w:val="Header"/>
        <w:jc w:val="right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002056D8" w14:textId="25A30CF3" w:rsidR="00AC572E" w:rsidRPr="00A74EB4" w:rsidRDefault="00050116" w:rsidP="008F75D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74EB4">
        <w:rPr>
          <w:rFonts w:ascii="Arial" w:hAnsi="Arial" w:cs="Arial"/>
          <w:b/>
          <w:color w:val="000000" w:themeColor="text1"/>
          <w:sz w:val="36"/>
          <w:szCs w:val="36"/>
        </w:rPr>
        <w:t xml:space="preserve">IB Theatre Assessment </w:t>
      </w:r>
      <w:r w:rsidR="008F75DA" w:rsidRPr="00A74EB4">
        <w:rPr>
          <w:rFonts w:ascii="Arial" w:hAnsi="Arial" w:cs="Arial"/>
          <w:b/>
          <w:color w:val="000000" w:themeColor="text1"/>
          <w:sz w:val="36"/>
          <w:szCs w:val="36"/>
        </w:rPr>
        <w:t xml:space="preserve">Submission </w:t>
      </w:r>
      <w:r w:rsidR="00CA6878" w:rsidRPr="00A74EB4">
        <w:rPr>
          <w:rFonts w:ascii="Arial" w:hAnsi="Arial" w:cs="Arial"/>
          <w:b/>
          <w:color w:val="000000" w:themeColor="text1"/>
          <w:sz w:val="36"/>
          <w:szCs w:val="36"/>
        </w:rPr>
        <w:t>Checklist</w:t>
      </w:r>
    </w:p>
    <w:p w14:paraId="2BCA3DC3" w14:textId="3F968933" w:rsidR="00CA6878" w:rsidRPr="00A74EB4" w:rsidRDefault="00CA6878" w:rsidP="008F75DA">
      <w:pPr>
        <w:jc w:val="center"/>
        <w:rPr>
          <w:rFonts w:ascii="Arial" w:hAnsi="Arial" w:cs="Arial"/>
          <w:bCs/>
          <w:color w:val="000000" w:themeColor="text1"/>
        </w:rPr>
      </w:pPr>
      <w:r w:rsidRPr="00A74EB4">
        <w:rPr>
          <w:rFonts w:ascii="Arial" w:hAnsi="Arial" w:cs="Arial"/>
          <w:bCs/>
          <w:color w:val="000000" w:themeColor="text1"/>
        </w:rPr>
        <w:t>First Assessment May 2024</w:t>
      </w:r>
    </w:p>
    <w:p w14:paraId="73B039FD" w14:textId="77777777" w:rsidR="00E51772" w:rsidRPr="00A74EB4" w:rsidRDefault="00E51772" w:rsidP="00E5177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AAD8E7B" w14:textId="0F4E166E" w:rsidR="00FE4A6C" w:rsidRPr="00A74EB4" w:rsidRDefault="00A62F10" w:rsidP="002F67E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b/>
          <w:color w:val="000000" w:themeColor="text1"/>
          <w:sz w:val="22"/>
          <w:szCs w:val="22"/>
        </w:rPr>
        <w:t>PRODUCTION PROPOSAL</w:t>
      </w:r>
      <w:r w:rsidR="002F6E15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571F3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– Internal Assessment </w:t>
      </w:r>
      <w:r w:rsidR="002F6E15" w:rsidRPr="00A74EB4">
        <w:rPr>
          <w:rFonts w:ascii="Arial" w:hAnsi="Arial" w:cs="Arial"/>
          <w:b/>
          <w:color w:val="000000" w:themeColor="text1"/>
          <w:sz w:val="22"/>
          <w:szCs w:val="22"/>
        </w:rPr>
        <w:t>(HL &amp; SL Candidate</w:t>
      </w:r>
      <w:r w:rsidR="00B571F3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).      </w:t>
      </w:r>
      <w:r w:rsidR="00E51772" w:rsidRPr="00A74EB4">
        <w:rPr>
          <w:rFonts w:ascii="Arial" w:hAnsi="Arial" w:cs="Arial"/>
          <w:b/>
          <w:color w:val="000000" w:themeColor="text1"/>
          <w:sz w:val="22"/>
          <w:szCs w:val="22"/>
        </w:rPr>
        <w:t>Submitted on_______________</w:t>
      </w:r>
    </w:p>
    <w:p w14:paraId="7F3FD860" w14:textId="77777777" w:rsidR="00FE4A6C" w:rsidRPr="00A74EB4" w:rsidRDefault="00FE4A6C" w:rsidP="00FE4A6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7E54F5" w14:textId="70B31336" w:rsidR="002F11AE" w:rsidRPr="002F11AE" w:rsidRDefault="002F11AE" w:rsidP="002F11AE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19"/>
          <w:szCs w:val="19"/>
        </w:rPr>
        <w:t xml:space="preserve"> </w:t>
      </w:r>
      <w:r w:rsidRPr="002F11AE">
        <w:rPr>
          <w:rFonts w:ascii="Helvetica" w:hAnsi="Helvetica" w:cs="Helvetica"/>
          <w:color w:val="000000"/>
          <w:sz w:val="22"/>
          <w:szCs w:val="22"/>
        </w:rPr>
        <w:t>A production proposal (a maximum of 12 pages of written text and images*) plus a list of all sources</w:t>
      </w:r>
    </w:p>
    <w:p w14:paraId="3A3BE7D7" w14:textId="068E08A2" w:rsidR="00FE4A6C" w:rsidRPr="002F11AE" w:rsidRDefault="002F11AE" w:rsidP="002F11AE">
      <w:pPr>
        <w:spacing w:line="360" w:lineRule="auto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2F11AE">
        <w:rPr>
          <w:rFonts w:ascii="Helvetica" w:hAnsi="Helvetica" w:cs="Helvetica"/>
          <w:color w:val="000000"/>
          <w:sz w:val="22"/>
          <w:szCs w:val="22"/>
        </w:rPr>
        <w:t>used.</w:t>
      </w:r>
    </w:p>
    <w:p w14:paraId="2739F0BC" w14:textId="0DB28895" w:rsidR="00E51772" w:rsidRPr="00A74EB4" w:rsidRDefault="0061024A" w:rsidP="0061024A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The title page should include the name of the Assessment, the Title of the Play, the Playwright’s Name, and the student </w:t>
      </w:r>
      <w:r w:rsidR="008F75DA" w:rsidRPr="00A74EB4">
        <w:rPr>
          <w:rFonts w:ascii="Arial" w:hAnsi="Arial" w:cs="Arial"/>
          <w:color w:val="000000" w:themeColor="text1"/>
          <w:sz w:val="22"/>
          <w:szCs w:val="22"/>
        </w:rPr>
        <w:t xml:space="preserve">candidate number – see </w:t>
      </w: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example </w:t>
      </w:r>
      <w:r w:rsidR="008F75DA" w:rsidRPr="00A74EB4">
        <w:rPr>
          <w:rFonts w:ascii="Arial" w:hAnsi="Arial" w:cs="Arial"/>
          <w:color w:val="000000" w:themeColor="text1"/>
          <w:sz w:val="22"/>
          <w:szCs w:val="22"/>
        </w:rPr>
        <w:t>below.</w:t>
      </w:r>
    </w:p>
    <w:p w14:paraId="74D516AA" w14:textId="77777777" w:rsidR="00E51772" w:rsidRPr="00A74EB4" w:rsidRDefault="00E51772" w:rsidP="00FE4A6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A4DCCDE" w14:textId="42E0A3E8" w:rsidR="00FE4A6C" w:rsidRPr="00A74EB4" w:rsidRDefault="0061024A" w:rsidP="00FE4A6C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Production Proposal</w:t>
      </w:r>
    </w:p>
    <w:p w14:paraId="65B91313" w14:textId="77777777" w:rsidR="00E51772" w:rsidRPr="00A74EB4" w:rsidRDefault="00E51772" w:rsidP="00FE4A6C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79592F7" w14:textId="77777777" w:rsidR="0061024A" w:rsidRPr="00A74EB4" w:rsidRDefault="0061024A" w:rsidP="0061024A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i/>
          <w:color w:val="000000" w:themeColor="text1"/>
          <w:sz w:val="22"/>
          <w:szCs w:val="22"/>
        </w:rPr>
        <w:t>The Glass Menagerie</w:t>
      </w:r>
    </w:p>
    <w:p w14:paraId="5033E732" w14:textId="77777777" w:rsidR="0061024A" w:rsidRPr="00A74EB4" w:rsidRDefault="0061024A" w:rsidP="0061024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By Tennessee Williams</w:t>
      </w:r>
    </w:p>
    <w:p w14:paraId="72393E5B" w14:textId="77777777" w:rsidR="0061024A" w:rsidRPr="00A74EB4" w:rsidRDefault="0061024A" w:rsidP="0061024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91A170E" w14:textId="77777777" w:rsidR="0061024A" w:rsidRPr="00A74EB4" w:rsidRDefault="0061024A" w:rsidP="0061024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Candidate abc123</w:t>
      </w:r>
    </w:p>
    <w:p w14:paraId="544EF656" w14:textId="77777777" w:rsidR="0061024A" w:rsidRPr="00A74EB4" w:rsidRDefault="0061024A" w:rsidP="00FE4A6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DE0DD1E" w14:textId="189CBFD6" w:rsidR="0061024A" w:rsidRPr="00A74EB4" w:rsidRDefault="0061024A" w:rsidP="00FE4A6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Page count</w:t>
      </w:r>
    </w:p>
    <w:p w14:paraId="5ABAD5CE" w14:textId="77777777" w:rsidR="002F67EC" w:rsidRPr="00A74EB4" w:rsidRDefault="002F67EC" w:rsidP="00FE4A6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E1BDBB1" w14:textId="77777777" w:rsidR="002F11AE" w:rsidRDefault="0061024A" w:rsidP="002F11AE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A74EB4">
        <w:rPr>
          <w:rFonts w:ascii="Helvetica" w:hAnsi="Helvetica" w:cs="Helvetica"/>
          <w:color w:val="000000" w:themeColor="text1"/>
          <w:sz w:val="22"/>
          <w:szCs w:val="22"/>
        </w:rPr>
        <w:t>The page count is stated on the first page of the production proposal.</w:t>
      </w:r>
    </w:p>
    <w:p w14:paraId="62E91AD1" w14:textId="77777777" w:rsidR="002F11AE" w:rsidRDefault="002F11AE" w:rsidP="002F11AE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2"/>
          <w:szCs w:val="22"/>
        </w:rPr>
      </w:pPr>
      <w:r w:rsidRPr="002F11AE">
        <w:rPr>
          <w:rFonts w:ascii="Helvetica" w:hAnsi="Helvetica" w:cs="Helvetica"/>
          <w:color w:val="000000"/>
          <w:sz w:val="22"/>
          <w:szCs w:val="22"/>
        </w:rPr>
        <w:t>The page count must be stated on the first page of the production proposal. All text, annotations, labels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Pr="002F11AE">
        <w:rPr>
          <w:rFonts w:ascii="Helvetica" w:hAnsi="Helvetica" w:cs="Helvetica"/>
          <w:color w:val="000000"/>
          <w:sz w:val="22"/>
          <w:szCs w:val="22"/>
        </w:rPr>
        <w:t xml:space="preserve">and citations must be included in the overall page count. </w:t>
      </w:r>
    </w:p>
    <w:p w14:paraId="742EBE01" w14:textId="7B32B224" w:rsidR="002F11AE" w:rsidRPr="002F11AE" w:rsidRDefault="002F11AE" w:rsidP="002F11AE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sz w:val="22"/>
          <w:szCs w:val="22"/>
        </w:rPr>
      </w:pPr>
      <w:r w:rsidRPr="002F11AE">
        <w:rPr>
          <w:rFonts w:ascii="Helvetica" w:hAnsi="Helvetica" w:cs="Helvetica"/>
          <w:color w:val="000000"/>
          <w:sz w:val="22"/>
          <w:szCs w:val="22"/>
        </w:rPr>
        <w:t>The list of sources used is excluded from the page</w:t>
      </w:r>
      <w:r w:rsidRPr="002F11AE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F11AE">
        <w:rPr>
          <w:rFonts w:ascii="Helvetica" w:hAnsi="Helvetica" w:cs="Helvetica"/>
          <w:color w:val="000000"/>
          <w:sz w:val="22"/>
          <w:szCs w:val="22"/>
        </w:rPr>
        <w:t>count.</w:t>
      </w:r>
    </w:p>
    <w:p w14:paraId="55AB4FDA" w14:textId="18F38328" w:rsidR="0061024A" w:rsidRPr="002F11AE" w:rsidRDefault="0061024A" w:rsidP="00B571F3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2F11AE">
        <w:rPr>
          <w:rFonts w:ascii="Helvetica" w:hAnsi="Helvetica" w:cs="Helvetica"/>
          <w:color w:val="000000" w:themeColor="text1"/>
          <w:sz w:val="22"/>
          <w:szCs w:val="22"/>
        </w:rPr>
        <w:t xml:space="preserve">The production proposal is assessed on screen and students must ensure that their work is clear and legible when presented in a digital, on-screen format. </w:t>
      </w:r>
    </w:p>
    <w:p w14:paraId="13254E55" w14:textId="1FFFC46A" w:rsidR="0061024A" w:rsidRPr="002F11AE" w:rsidRDefault="0061024A" w:rsidP="00B571F3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2F11AE">
        <w:rPr>
          <w:rFonts w:ascii="Helvetica" w:hAnsi="Helvetica" w:cs="Helvetica"/>
          <w:color w:val="000000" w:themeColor="text1"/>
          <w:sz w:val="22"/>
          <w:szCs w:val="22"/>
        </w:rPr>
        <w:t xml:space="preserve">The work is created using a common page size (A4 or US Letter), is typed in a legible </w:t>
      </w:r>
      <w:proofErr w:type="gramStart"/>
      <w:r w:rsidRPr="002F11AE">
        <w:rPr>
          <w:rFonts w:ascii="Helvetica" w:hAnsi="Helvetica" w:cs="Helvetica"/>
          <w:color w:val="000000" w:themeColor="text1"/>
          <w:sz w:val="22"/>
          <w:szCs w:val="22"/>
        </w:rPr>
        <w:t>sans</w:t>
      </w:r>
      <w:proofErr w:type="gramEnd"/>
      <w:r w:rsidRPr="002F11AE">
        <w:rPr>
          <w:rFonts w:ascii="Helvetica" w:hAnsi="Helvetica" w:cs="Helvetica"/>
          <w:color w:val="000000" w:themeColor="text1"/>
          <w:sz w:val="22"/>
          <w:szCs w:val="22"/>
        </w:rPr>
        <w:t xml:space="preserve"> serif 12-point font, and uses standard margin sizes and single spacing. (The production proposal may also contain legible handwriting.)</w:t>
      </w:r>
    </w:p>
    <w:p w14:paraId="582FFE08" w14:textId="6ED75039" w:rsidR="0061024A" w:rsidRPr="00A74EB4" w:rsidRDefault="0061024A" w:rsidP="00B571F3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A74EB4">
        <w:rPr>
          <w:rFonts w:ascii="Helvetica" w:hAnsi="Helvetica" w:cs="Helvetica"/>
          <w:color w:val="000000" w:themeColor="text1"/>
          <w:sz w:val="22"/>
          <w:szCs w:val="22"/>
        </w:rPr>
        <w:t xml:space="preserve">Students should adhere to the following structure, </w:t>
      </w:r>
      <w:r w:rsidR="00B571F3" w:rsidRPr="00A74EB4">
        <w:rPr>
          <w:rFonts w:ascii="Helvetica" w:hAnsi="Helvetica" w:cs="Helvetica"/>
          <w:color w:val="000000" w:themeColor="text1"/>
          <w:sz w:val="22"/>
          <w:szCs w:val="22"/>
        </w:rPr>
        <w:t>considering</w:t>
      </w:r>
      <w:r w:rsidRPr="00A74EB4">
        <w:rPr>
          <w:rFonts w:ascii="Helvetica" w:hAnsi="Helvetica" w:cs="Helvetica"/>
          <w:color w:val="000000" w:themeColor="text1"/>
          <w:sz w:val="22"/>
          <w:szCs w:val="22"/>
        </w:rPr>
        <w:t xml:space="preserve"> the criteria weighting for each section.</w:t>
      </w:r>
    </w:p>
    <w:p w14:paraId="114A50FE" w14:textId="77777777" w:rsidR="00FE4A6C" w:rsidRPr="00A74EB4" w:rsidRDefault="00FE4A6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11DF83" w14:textId="77777777" w:rsidR="00E51772" w:rsidRPr="00A74EB4" w:rsidRDefault="00E51772" w:rsidP="00E51772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B88A1F" w14:textId="2F9E6BFE" w:rsidR="00050116" w:rsidRPr="00A74EB4" w:rsidRDefault="00A62F10" w:rsidP="002F67E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b/>
          <w:color w:val="000000" w:themeColor="text1"/>
          <w:sz w:val="22"/>
          <w:szCs w:val="22"/>
        </w:rPr>
        <w:t>RESEARCH PRESENTATION</w:t>
      </w:r>
      <w:r w:rsidR="002F6E15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(HL &amp; SL </w:t>
      </w:r>
      <w:proofErr w:type="gramStart"/>
      <w:r w:rsidR="002F6E15" w:rsidRPr="00A74EB4">
        <w:rPr>
          <w:rFonts w:ascii="Arial" w:hAnsi="Arial" w:cs="Arial"/>
          <w:b/>
          <w:color w:val="000000" w:themeColor="text1"/>
          <w:sz w:val="22"/>
          <w:szCs w:val="22"/>
        </w:rPr>
        <w:t>Candidate)</w:t>
      </w:r>
      <w:r w:rsidR="00E51772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proofErr w:type="gramEnd"/>
      <w:r w:rsidR="00E51772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F67EC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E51772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</w:t>
      </w:r>
      <w:r w:rsidR="00050116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51772" w:rsidRPr="00A74EB4">
        <w:rPr>
          <w:rFonts w:ascii="Arial" w:hAnsi="Arial" w:cs="Arial"/>
          <w:b/>
          <w:color w:val="000000" w:themeColor="text1"/>
          <w:sz w:val="22"/>
          <w:szCs w:val="22"/>
        </w:rPr>
        <w:t>Submitted on_____________________</w:t>
      </w:r>
    </w:p>
    <w:p w14:paraId="6D977F88" w14:textId="77777777" w:rsidR="003E52CC" w:rsidRPr="00A74EB4" w:rsidRDefault="003E52C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046E0E" w14:textId="77777777" w:rsidR="003E52CC" w:rsidRPr="00A74EB4" w:rsidRDefault="00FE4A6C">
      <w:p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Each student submits the following components:</w:t>
      </w:r>
    </w:p>
    <w:p w14:paraId="5AC995C3" w14:textId="77777777" w:rsidR="002F6E15" w:rsidRPr="00A74EB4" w:rsidRDefault="002F6E1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28BF211" w14:textId="77777777" w:rsidR="002F6E15" w:rsidRPr="00A74EB4" w:rsidRDefault="002F6E15" w:rsidP="00B571F3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A74EB4">
        <w:rPr>
          <w:rFonts w:ascii="Helvetica" w:hAnsi="Helvetica" w:cs="Helvetica"/>
          <w:color w:val="000000" w:themeColor="text1"/>
          <w:sz w:val="22"/>
          <w:szCs w:val="22"/>
        </w:rPr>
        <w:t>A video recording of the student’s research presentation (15 minutes maximum).</w:t>
      </w:r>
    </w:p>
    <w:p w14:paraId="1C434ADB" w14:textId="77777777" w:rsidR="00B571F3" w:rsidRPr="00A74EB4" w:rsidRDefault="00B571F3" w:rsidP="00B571F3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Format for video:  .mp4  maximum file size is </w:t>
      </w:r>
      <w:proofErr w:type="gramStart"/>
      <w:r w:rsidRPr="00A74EB4">
        <w:rPr>
          <w:rFonts w:ascii="Arial" w:hAnsi="Arial" w:cs="Arial"/>
          <w:color w:val="000000" w:themeColor="text1"/>
          <w:sz w:val="22"/>
          <w:szCs w:val="22"/>
        </w:rPr>
        <w:t>500MB</w:t>
      </w:r>
      <w:proofErr w:type="gramEnd"/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  </w:t>
      </w:r>
    </w:p>
    <w:p w14:paraId="67ABFB5F" w14:textId="689619D6" w:rsidR="002F6E15" w:rsidRPr="00A74EB4" w:rsidRDefault="002F6E15" w:rsidP="00B571F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Helvetica" w:hAnsi="Helvetica" w:cs="Helvetica"/>
          <w:color w:val="000000" w:themeColor="text1"/>
          <w:sz w:val="22"/>
          <w:szCs w:val="22"/>
        </w:rPr>
        <w:t xml:space="preserve">A list of all sources cited, and any additional resources used by the student during the presentation.  </w:t>
      </w:r>
      <w:r w:rsidRPr="00A74EB4">
        <w:rPr>
          <w:rFonts w:ascii="Arial" w:hAnsi="Arial" w:cs="Arial"/>
          <w:color w:val="000000" w:themeColor="text1"/>
          <w:sz w:val="22"/>
          <w:szCs w:val="22"/>
        </w:rPr>
        <w:br/>
        <w:t xml:space="preserve">If a PowerPoint is used in the presentation, this must be submitted as a PDF, and all sources must be cited on the final slides.  </w:t>
      </w:r>
    </w:p>
    <w:p w14:paraId="4BD75E14" w14:textId="42314ECA" w:rsidR="002F6E15" w:rsidRPr="00A74EB4" w:rsidRDefault="002F6E15" w:rsidP="00B571F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Do not put the student’s name on ppt.</w:t>
      </w:r>
    </w:p>
    <w:p w14:paraId="172F9D83" w14:textId="77777777" w:rsidR="006C2A41" w:rsidRPr="00A74EB4" w:rsidRDefault="006C2A41" w:rsidP="002F6E1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11ED72" w14:textId="77777777" w:rsidR="00B571F3" w:rsidRPr="00A74EB4" w:rsidRDefault="00B571F3" w:rsidP="00B571F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060745" w14:textId="77777777" w:rsidR="00A62F10" w:rsidRPr="00A74EB4" w:rsidRDefault="00A62F10" w:rsidP="00B571F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FDF64C5" w14:textId="77777777" w:rsidR="00A62F10" w:rsidRPr="00A74EB4" w:rsidRDefault="00A62F10" w:rsidP="00B571F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761540" w14:textId="77777777" w:rsidR="00A62F10" w:rsidRPr="00A74EB4" w:rsidRDefault="00A62F10" w:rsidP="00B571F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70FFE1" w14:textId="77777777" w:rsidR="00A62F10" w:rsidRPr="00A74EB4" w:rsidRDefault="00A62F10" w:rsidP="00B571F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23324C" w14:textId="201A1A55" w:rsidR="00FE4A6C" w:rsidRPr="00A74EB4" w:rsidRDefault="00A62F10" w:rsidP="00B571F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b/>
          <w:color w:val="000000" w:themeColor="text1"/>
          <w:sz w:val="22"/>
          <w:szCs w:val="22"/>
        </w:rPr>
        <w:t>COLLABORATIVE PROJECT</w:t>
      </w:r>
      <w:r w:rsidR="002F67EC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(HL &amp; SL </w:t>
      </w:r>
      <w:proofErr w:type="gramStart"/>
      <w:r w:rsidR="002F67EC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Candidates)   </w:t>
      </w:r>
      <w:proofErr w:type="gramEnd"/>
      <w:r w:rsidR="002F67EC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E51772" w:rsidRPr="00A74EB4">
        <w:rPr>
          <w:rFonts w:ascii="Arial" w:hAnsi="Arial" w:cs="Arial"/>
          <w:b/>
          <w:color w:val="000000" w:themeColor="text1"/>
          <w:sz w:val="22"/>
          <w:szCs w:val="22"/>
        </w:rPr>
        <w:t>Submitted on_____________________</w:t>
      </w:r>
    </w:p>
    <w:p w14:paraId="37F9F137" w14:textId="77777777" w:rsidR="00B571F3" w:rsidRPr="00A74EB4" w:rsidRDefault="00B571F3" w:rsidP="00B571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2"/>
          <w:szCs w:val="22"/>
        </w:rPr>
      </w:pPr>
    </w:p>
    <w:p w14:paraId="4134E46B" w14:textId="3D105E2E" w:rsidR="00B571F3" w:rsidRPr="00A74EB4" w:rsidRDefault="00B571F3" w:rsidP="00A62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A74EB4">
        <w:rPr>
          <w:rFonts w:ascii="Helvetica" w:hAnsi="Helvetica" w:cs="Helvetica"/>
          <w:color w:val="000000" w:themeColor="text1"/>
          <w:sz w:val="22"/>
          <w:szCs w:val="22"/>
        </w:rPr>
        <w:t>Each student submits the following for assessment.</w:t>
      </w:r>
    </w:p>
    <w:p w14:paraId="252BB9DC" w14:textId="59217EC3" w:rsidR="00B571F3" w:rsidRPr="00A74EB4" w:rsidRDefault="00B571F3" w:rsidP="00A62F10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A74EB4">
        <w:rPr>
          <w:rFonts w:ascii="Helvetica" w:hAnsi="Helvetica" w:cs="Helvetica"/>
          <w:color w:val="000000" w:themeColor="text1"/>
          <w:sz w:val="22"/>
          <w:szCs w:val="22"/>
        </w:rPr>
        <w:t xml:space="preserve">A completed cover </w:t>
      </w:r>
      <w:proofErr w:type="gramStart"/>
      <w:r w:rsidRPr="00A74EB4">
        <w:rPr>
          <w:rFonts w:ascii="Helvetica" w:hAnsi="Helvetica" w:cs="Helvetica"/>
          <w:color w:val="000000" w:themeColor="text1"/>
          <w:sz w:val="22"/>
          <w:szCs w:val="22"/>
        </w:rPr>
        <w:t>sheet</w:t>
      </w:r>
      <w:proofErr w:type="gramEnd"/>
      <w:r w:rsidR="00A62F10" w:rsidRPr="00A74EB4">
        <w:rPr>
          <w:rFonts w:ascii="Helvetica" w:hAnsi="Helvetica" w:cs="Helvetica"/>
          <w:color w:val="000000" w:themeColor="text1"/>
          <w:sz w:val="22"/>
          <w:szCs w:val="22"/>
        </w:rPr>
        <w:t xml:space="preserve">.  The cover sheet can be </w:t>
      </w:r>
      <w:r w:rsidRPr="00A74EB4">
        <w:rPr>
          <w:rFonts w:ascii="Helvetica" w:hAnsi="Helvetica" w:cs="Helvetica"/>
          <w:color w:val="000000" w:themeColor="text1"/>
          <w:sz w:val="22"/>
          <w:szCs w:val="22"/>
        </w:rPr>
        <w:t xml:space="preserve">found </w:t>
      </w:r>
      <w:hyperlink r:id="rId7" w:history="1">
        <w:r w:rsidRPr="00A74EB4">
          <w:rPr>
            <w:rStyle w:val="Hyperlink"/>
            <w:rFonts w:ascii="Helvetica" w:hAnsi="Helvetica" w:cs="Helvetica"/>
            <w:color w:val="000000" w:themeColor="text1"/>
            <w:sz w:val="22"/>
            <w:szCs w:val="22"/>
          </w:rPr>
          <w:t>HERE</w:t>
        </w:r>
      </w:hyperlink>
    </w:p>
    <w:p w14:paraId="640ED84F" w14:textId="77777777" w:rsidR="00B571F3" w:rsidRPr="00A74EB4" w:rsidRDefault="00B571F3" w:rsidP="00A62F10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A74EB4">
        <w:rPr>
          <w:rFonts w:ascii="Helvetica" w:hAnsi="Helvetica" w:cs="Helvetica"/>
          <w:color w:val="000000" w:themeColor="text1"/>
          <w:sz w:val="22"/>
          <w:szCs w:val="22"/>
        </w:rPr>
        <w:t>A project report (a maximum of 10 pages of written text and images*) plus a list of all sources used.</w:t>
      </w:r>
    </w:p>
    <w:p w14:paraId="7FFB2F5F" w14:textId="4E236390" w:rsidR="00A62F10" w:rsidRPr="00A74EB4" w:rsidRDefault="00A62F10" w:rsidP="00A62F10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A74EB4">
        <w:rPr>
          <w:rFonts w:ascii="Helvetica" w:hAnsi="Helvetica" w:cs="Helvetica"/>
          <w:color w:val="000000" w:themeColor="text1"/>
          <w:sz w:val="22"/>
          <w:szCs w:val="22"/>
        </w:rPr>
        <w:t xml:space="preserve">The work is created using a common page size (A4 or US Letter), is typed in a legible </w:t>
      </w:r>
      <w:proofErr w:type="gramStart"/>
      <w:r w:rsidRPr="00A74EB4">
        <w:rPr>
          <w:rFonts w:ascii="Helvetica" w:hAnsi="Helvetica" w:cs="Helvetica"/>
          <w:color w:val="000000" w:themeColor="text1"/>
          <w:sz w:val="22"/>
          <w:szCs w:val="22"/>
        </w:rPr>
        <w:t>sans</w:t>
      </w:r>
      <w:proofErr w:type="gramEnd"/>
      <w:r w:rsidRPr="00A74EB4">
        <w:rPr>
          <w:rFonts w:ascii="Helvetica" w:hAnsi="Helvetica" w:cs="Helvetica"/>
          <w:color w:val="000000" w:themeColor="text1"/>
          <w:sz w:val="22"/>
          <w:szCs w:val="22"/>
        </w:rPr>
        <w:t xml:space="preserve"> serif 12-point font, and uses standard margin sizes and single spacing. (The </w:t>
      </w:r>
      <w:r w:rsidR="00A74EB4" w:rsidRPr="00A74EB4">
        <w:rPr>
          <w:rFonts w:ascii="Helvetica" w:hAnsi="Helvetica" w:cs="Helvetica"/>
          <w:color w:val="000000" w:themeColor="text1"/>
          <w:sz w:val="22"/>
          <w:szCs w:val="22"/>
        </w:rPr>
        <w:t>project report</w:t>
      </w:r>
      <w:r w:rsidRPr="00A74EB4">
        <w:rPr>
          <w:rFonts w:ascii="Helvetica" w:hAnsi="Helvetica" w:cs="Helvetica"/>
          <w:color w:val="000000" w:themeColor="text1"/>
          <w:sz w:val="22"/>
          <w:szCs w:val="22"/>
        </w:rPr>
        <w:t xml:space="preserve"> may also contain legible handwriting.)</w:t>
      </w:r>
    </w:p>
    <w:p w14:paraId="6A1524B3" w14:textId="296A1225" w:rsidR="00B571F3" w:rsidRPr="00A74EB4" w:rsidRDefault="00B571F3" w:rsidP="00A62F10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 w:themeColor="text1"/>
          <w:sz w:val="22"/>
          <w:szCs w:val="22"/>
        </w:rPr>
      </w:pPr>
      <w:r w:rsidRPr="00A74EB4">
        <w:rPr>
          <w:rFonts w:ascii="Helvetica" w:hAnsi="Helvetica" w:cs="Helvetica"/>
          <w:color w:val="000000" w:themeColor="text1"/>
          <w:sz w:val="22"/>
          <w:szCs w:val="22"/>
        </w:rPr>
        <w:t>A video recording of the final piece (7–10 minutes maximum).</w:t>
      </w:r>
    </w:p>
    <w:p w14:paraId="7016F540" w14:textId="06C5DB2C" w:rsidR="00A62F10" w:rsidRPr="00A74EB4" w:rsidRDefault="00FE4A6C" w:rsidP="006C2A41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Format for video:  .mp4  maximum file size is </w:t>
      </w:r>
      <w:proofErr w:type="gramStart"/>
      <w:r w:rsidRPr="00A74EB4">
        <w:rPr>
          <w:rFonts w:ascii="Arial" w:hAnsi="Arial" w:cs="Arial"/>
          <w:color w:val="000000" w:themeColor="text1"/>
          <w:sz w:val="22"/>
          <w:szCs w:val="22"/>
        </w:rPr>
        <w:t>500MB</w:t>
      </w:r>
      <w:proofErr w:type="gramEnd"/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  </w:t>
      </w:r>
    </w:p>
    <w:p w14:paraId="17D4AC56" w14:textId="77777777" w:rsidR="00A74EB4" w:rsidRPr="00A74EB4" w:rsidRDefault="00A74EB4" w:rsidP="00A74EB4">
      <w:pPr>
        <w:pStyle w:val="ListParagraph"/>
        <w:widowControl w:val="0"/>
        <w:autoSpaceDE w:val="0"/>
        <w:autoSpaceDN w:val="0"/>
        <w:adjustRightInd w:val="0"/>
        <w:spacing w:after="240" w:line="276" w:lineRule="auto"/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0AA4C2E9" w14:textId="79E36457" w:rsidR="00A62F10" w:rsidRPr="00A74EB4" w:rsidRDefault="00A74EB4" w:rsidP="006C2A4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b/>
          <w:color w:val="000000" w:themeColor="text1"/>
          <w:sz w:val="22"/>
          <w:szCs w:val="22"/>
        </w:rPr>
        <w:t>SOLO PROJECT</w:t>
      </w:r>
      <w:r w:rsidR="00A62F10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(HL only)</w:t>
      </w:r>
      <w:r w:rsidR="00A62F10" w:rsidRPr="00A74EB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A62F10" w:rsidRPr="00A74EB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A62F10" w:rsidRPr="00A74EB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A62F10" w:rsidRPr="00A74EB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A62F10" w:rsidRPr="00A74EB4">
        <w:rPr>
          <w:rFonts w:ascii="Arial" w:hAnsi="Arial" w:cs="Arial"/>
          <w:b/>
          <w:color w:val="000000" w:themeColor="text1"/>
          <w:sz w:val="22"/>
          <w:szCs w:val="22"/>
        </w:rPr>
        <w:tab/>
        <w:t>Submitted on_____________________</w:t>
      </w:r>
    </w:p>
    <w:p w14:paraId="4B147BAA" w14:textId="77777777" w:rsidR="00A62F10" w:rsidRPr="00A74EB4" w:rsidRDefault="00A62F10" w:rsidP="006C2A4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ECA573" w14:textId="77777777" w:rsidR="00A62F10" w:rsidRPr="00A74EB4" w:rsidRDefault="00A62F10" w:rsidP="00A62F10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62F10">
        <w:rPr>
          <w:rFonts w:ascii="Arial" w:hAnsi="Arial" w:cs="Arial"/>
          <w:bCs/>
          <w:color w:val="000000" w:themeColor="text1"/>
          <w:sz w:val="22"/>
          <w:szCs w:val="22"/>
        </w:rPr>
        <w:t>Each student submits the following for assessment.</w:t>
      </w:r>
    </w:p>
    <w:p w14:paraId="713F9738" w14:textId="77777777" w:rsidR="00A62F10" w:rsidRPr="00A62F10" w:rsidRDefault="00A62F10" w:rsidP="00A62F10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393FDB4" w14:textId="102326AC" w:rsidR="00A62F10" w:rsidRPr="00A74EB4" w:rsidRDefault="00A62F10" w:rsidP="00A62F10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bCs/>
          <w:color w:val="000000" w:themeColor="text1"/>
          <w:sz w:val="22"/>
          <w:szCs w:val="22"/>
        </w:rPr>
        <w:t>A report (2,500 words maximum) plus a list of all primary and secondary sources cited.</w:t>
      </w:r>
    </w:p>
    <w:p w14:paraId="74F83BEA" w14:textId="6437595C" w:rsidR="00A62F10" w:rsidRPr="00A74EB4" w:rsidRDefault="00A62F10" w:rsidP="00A62F10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bCs/>
          <w:color w:val="000000" w:themeColor="text1"/>
          <w:sz w:val="22"/>
          <w:szCs w:val="22"/>
        </w:rPr>
        <w:t xml:space="preserve">A continuous unedited video recording of the whole solo theatre piece (lasting 4–7 minutes </w:t>
      </w:r>
      <w:r w:rsidRPr="00A74EB4">
        <w:rPr>
          <w:rFonts w:ascii="Arial" w:hAnsi="Arial" w:cs="Arial"/>
          <w:bCs/>
          <w:color w:val="000000" w:themeColor="text1"/>
          <w:sz w:val="22"/>
          <w:szCs w:val="22"/>
        </w:rPr>
        <w:br/>
        <w:t>maximum).</w:t>
      </w:r>
    </w:p>
    <w:p w14:paraId="062D6B54" w14:textId="177B23C0" w:rsidR="00A62F10" w:rsidRPr="00A74EB4" w:rsidRDefault="00A62F10" w:rsidP="00A62F10">
      <w:pPr>
        <w:pStyle w:val="ListParagraph"/>
        <w:numPr>
          <w:ilvl w:val="1"/>
          <w:numId w:val="17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Format for video:  .mp4  maximum file size is </w:t>
      </w:r>
      <w:proofErr w:type="gramStart"/>
      <w:r w:rsidRPr="00A74EB4">
        <w:rPr>
          <w:rFonts w:ascii="Arial" w:hAnsi="Arial" w:cs="Arial"/>
          <w:color w:val="000000" w:themeColor="text1"/>
          <w:sz w:val="22"/>
          <w:szCs w:val="22"/>
        </w:rPr>
        <w:t>500MB</w:t>
      </w:r>
      <w:proofErr w:type="gramEnd"/>
    </w:p>
    <w:p w14:paraId="067A0DC5" w14:textId="77777777" w:rsidR="00A62F10" w:rsidRPr="00A74EB4" w:rsidRDefault="00A62F10" w:rsidP="006C2A4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84E864" w14:textId="77777777" w:rsidR="00A62F10" w:rsidRPr="00A74EB4" w:rsidRDefault="00A62F10" w:rsidP="006C2A4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339048" w14:textId="7FA6B544" w:rsidR="006C2A41" w:rsidRPr="00A74EB4" w:rsidRDefault="00E51772" w:rsidP="006C2A4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GUIDELINES FOR </w:t>
      </w:r>
      <w:r w:rsidR="002F67EC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DOCUMENT </w:t>
      </w:r>
      <w:r w:rsidRPr="00A74EB4">
        <w:rPr>
          <w:rFonts w:ascii="Arial" w:hAnsi="Arial" w:cs="Arial"/>
          <w:b/>
          <w:color w:val="000000" w:themeColor="text1"/>
          <w:sz w:val="22"/>
          <w:szCs w:val="22"/>
        </w:rPr>
        <w:t>FORMATTING</w:t>
      </w:r>
      <w:r w:rsidR="002F67EC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FOR</w:t>
      </w:r>
      <w:r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IB THEATRE WRITTEN SUBMISSIONS</w:t>
      </w:r>
    </w:p>
    <w:p w14:paraId="23C138A0" w14:textId="77777777" w:rsidR="003E52CC" w:rsidRPr="00A74EB4" w:rsidRDefault="003E52C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A60FB7" w14:textId="77777777" w:rsidR="003E52CC" w:rsidRPr="00A74EB4" w:rsidRDefault="003E52CC" w:rsidP="003E52CC">
      <w:p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The following formatting is required for written </w:t>
      </w:r>
      <w:proofErr w:type="spellStart"/>
      <w:r w:rsidRPr="00A74EB4">
        <w:rPr>
          <w:rFonts w:ascii="Arial" w:hAnsi="Arial" w:cs="Arial"/>
          <w:color w:val="000000" w:themeColor="text1"/>
          <w:sz w:val="22"/>
          <w:szCs w:val="22"/>
        </w:rPr>
        <w:t>eCoursework</w:t>
      </w:r>
      <w:proofErr w:type="spellEnd"/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 (excluding visual arts). This ensures the work can be easily read on-screen by examiners as well as ensuring there is consistency between the diploma subjects. </w:t>
      </w:r>
    </w:p>
    <w:p w14:paraId="6BB5C528" w14:textId="77777777" w:rsidR="003E52CC" w:rsidRPr="00A74EB4" w:rsidRDefault="003E52CC" w:rsidP="003E52C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7597C07" w14:textId="77777777" w:rsidR="003E52CC" w:rsidRPr="00A74EB4" w:rsidRDefault="003E52CC" w:rsidP="003E52CC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Use of fonts such as Arial, minimum font size 11 </w:t>
      </w:r>
    </w:p>
    <w:p w14:paraId="7EF7F2FA" w14:textId="77777777" w:rsidR="003E52CC" w:rsidRPr="00A74EB4" w:rsidRDefault="003E52CC" w:rsidP="003E52CC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Single (or greater) line spacing  </w:t>
      </w:r>
    </w:p>
    <w:p w14:paraId="09316A3E" w14:textId="77777777" w:rsidR="003E52CC" w:rsidRPr="00A74EB4" w:rsidRDefault="003E52CC" w:rsidP="003E52CC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Numbered pages  </w:t>
      </w:r>
    </w:p>
    <w:p w14:paraId="47C58518" w14:textId="77777777" w:rsidR="003E52CC" w:rsidRPr="00A74EB4" w:rsidRDefault="003E52CC" w:rsidP="003E52CC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Portrait orientation (rather than landscape)—except where it is necessary or appropriate. The use of landscape orientation may be to accommodate a specific item such as a graph or </w:t>
      </w:r>
      <w:proofErr w:type="gramStart"/>
      <w:r w:rsidRPr="00A74EB4">
        <w:rPr>
          <w:rFonts w:ascii="Arial" w:hAnsi="Arial" w:cs="Arial"/>
          <w:color w:val="000000" w:themeColor="text1"/>
          <w:sz w:val="22"/>
          <w:szCs w:val="22"/>
        </w:rPr>
        <w:t>illustration</w:t>
      </w:r>
      <w:proofErr w:type="gramEnd"/>
    </w:p>
    <w:p w14:paraId="7F8FC8E0" w14:textId="77777777" w:rsidR="003E52CC" w:rsidRPr="00A74EB4" w:rsidRDefault="003E52CC" w:rsidP="003E52C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A1A2D70" w14:textId="77777777" w:rsidR="003E52CC" w:rsidRPr="00A74EB4" w:rsidRDefault="003E52CC" w:rsidP="003E52CC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For components with page limits:  </w:t>
      </w:r>
    </w:p>
    <w:p w14:paraId="694E0976" w14:textId="77777777" w:rsidR="003E52CC" w:rsidRPr="00A74EB4" w:rsidRDefault="003E52CC" w:rsidP="003E52CC">
      <w:p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1CDE3A8" w14:textId="3EAF6AC6" w:rsidR="003E52CC" w:rsidRPr="00A74EB4" w:rsidRDefault="003E52CC" w:rsidP="003E52CC">
      <w:pPr>
        <w:pStyle w:val="ListParagraph"/>
        <w:numPr>
          <w:ilvl w:val="1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It is not acceptable to “shrink to fit” an </w:t>
      </w:r>
      <w:proofErr w:type="spellStart"/>
      <w:r w:rsidRPr="00A74EB4">
        <w:rPr>
          <w:rFonts w:ascii="Arial" w:hAnsi="Arial" w:cs="Arial"/>
          <w:color w:val="000000" w:themeColor="text1"/>
          <w:sz w:val="22"/>
          <w:szCs w:val="22"/>
        </w:rPr>
        <w:t>eCoursework</w:t>
      </w:r>
      <w:proofErr w:type="spellEnd"/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 assignment to remain within page limits by reducing white space on the page, reducing A3 to A4 so the font size becomes less than 11pt, or choosing a non-standard font. Examiners are instructed not to award marks for work that has been “shrunk to fit” in this way. </w:t>
      </w:r>
    </w:p>
    <w:p w14:paraId="02A3A48A" w14:textId="77777777" w:rsidR="003E52CC" w:rsidRPr="00A74EB4" w:rsidRDefault="003E52CC" w:rsidP="003E52C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AEBE306" w14:textId="77777777" w:rsidR="003E52CC" w:rsidRPr="00A74EB4" w:rsidRDefault="003E52CC" w:rsidP="003E52CC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To check how a document will be presented to an examiner for marking: </w:t>
      </w:r>
    </w:p>
    <w:p w14:paraId="2671536C" w14:textId="77777777" w:rsidR="003E52CC" w:rsidRPr="00A74EB4" w:rsidRDefault="003E52CC" w:rsidP="003E52CC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view the document in a “Print Preview” </w:t>
      </w:r>
      <w:proofErr w:type="gramStart"/>
      <w:r w:rsidRPr="00A74EB4">
        <w:rPr>
          <w:rFonts w:ascii="Arial" w:hAnsi="Arial" w:cs="Arial"/>
          <w:color w:val="000000" w:themeColor="text1"/>
          <w:sz w:val="22"/>
          <w:szCs w:val="22"/>
        </w:rPr>
        <w:t>mode</w:t>
      </w:r>
      <w:proofErr w:type="gramEnd"/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  </w:t>
      </w:r>
    </w:p>
    <w:p w14:paraId="649A127A" w14:textId="77777777" w:rsidR="003E52CC" w:rsidRPr="00A74EB4" w:rsidRDefault="003E52CC" w:rsidP="003E52CC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print the </w:t>
      </w:r>
      <w:proofErr w:type="gramStart"/>
      <w:r w:rsidRPr="00A74EB4">
        <w:rPr>
          <w:rFonts w:ascii="Arial" w:hAnsi="Arial" w:cs="Arial"/>
          <w:color w:val="000000" w:themeColor="text1"/>
          <w:sz w:val="22"/>
          <w:szCs w:val="22"/>
        </w:rPr>
        <w:t>document</w:t>
      </w:r>
      <w:proofErr w:type="gramEnd"/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  </w:t>
      </w:r>
    </w:p>
    <w:p w14:paraId="05C3ADA9" w14:textId="77777777" w:rsidR="003E52CC" w:rsidRPr="00A74EB4" w:rsidRDefault="003E52CC" w:rsidP="003E52CC">
      <w:pPr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export the document to a PDF file.  </w:t>
      </w:r>
    </w:p>
    <w:p w14:paraId="3EE9EFFB" w14:textId="77777777" w:rsidR="003E52CC" w:rsidRPr="00A74EB4" w:rsidRDefault="003E52CC" w:rsidP="003E52C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FA843E1" w14:textId="4CEC40AA" w:rsidR="003E52CC" w:rsidRPr="00A74EB4" w:rsidRDefault="003E52CC" w:rsidP="003E52CC">
      <w:pPr>
        <w:rPr>
          <w:rFonts w:ascii="Arial" w:hAnsi="Arial" w:cs="Arial"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color w:val="000000" w:themeColor="text1"/>
          <w:sz w:val="22"/>
          <w:szCs w:val="22"/>
        </w:rPr>
        <w:t>The candidate’s personal code (abc123) should be used as a means of identifying candidates’ work on coursework and forms submitted to the IB</w:t>
      </w:r>
      <w:r w:rsidR="002F67EC" w:rsidRPr="00A74EB4">
        <w:rPr>
          <w:rFonts w:ascii="Arial" w:hAnsi="Arial" w:cs="Arial"/>
          <w:color w:val="000000" w:themeColor="text1"/>
          <w:sz w:val="22"/>
          <w:szCs w:val="22"/>
        </w:rPr>
        <w:t xml:space="preserve"> but is not required</w:t>
      </w:r>
      <w:r w:rsidRPr="00A74EB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6540E474" w14:textId="77777777" w:rsidR="006076B7" w:rsidRPr="00A74EB4" w:rsidRDefault="006076B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1BC9BE" w14:textId="123D2864" w:rsidR="00833185" w:rsidRPr="00A74EB4" w:rsidRDefault="00E51772" w:rsidP="002F67E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74EB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lastRenderedPageBreak/>
        <w:t>You MUST include your</w:t>
      </w:r>
      <w:r w:rsidR="003E52CC" w:rsidRPr="00A74EB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Candidate Number </w:t>
      </w:r>
      <w:r w:rsidR="006C2A41" w:rsidRPr="00A74EB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and your NAME</w:t>
      </w:r>
      <w:r w:rsidR="003E52CC" w:rsidRPr="00A74EB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in the file name </w:t>
      </w:r>
      <w:r w:rsidR="003E52CC" w:rsidRPr="00A74EB4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please.</w:t>
      </w:r>
      <w:r w:rsidR="0034666D" w:rsidRPr="00A74EB4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 xml:space="preserve">  </w:t>
      </w:r>
      <w:r w:rsidR="008735E0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These will be </w:t>
      </w:r>
      <w:r w:rsidR="0034666D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edited out but will support the </w:t>
      </w:r>
      <w:r w:rsidR="003E6BE0" w:rsidRPr="00A74EB4">
        <w:rPr>
          <w:rFonts w:ascii="Arial" w:hAnsi="Arial" w:cs="Arial"/>
          <w:b/>
          <w:color w:val="000000" w:themeColor="text1"/>
          <w:sz w:val="22"/>
          <w:szCs w:val="22"/>
        </w:rPr>
        <w:t>process of</w:t>
      </w:r>
      <w:r w:rsidR="0034666D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organizing and uploading your work</w:t>
      </w:r>
      <w:r w:rsidR="00833185" w:rsidRPr="00A74EB4">
        <w:rPr>
          <w:rFonts w:ascii="Arial" w:hAnsi="Arial" w:cs="Arial"/>
          <w:b/>
          <w:color w:val="000000" w:themeColor="text1"/>
          <w:sz w:val="22"/>
          <w:szCs w:val="22"/>
        </w:rPr>
        <w:t xml:space="preserve"> by the IB Coordinator and/or instructor.</w:t>
      </w:r>
    </w:p>
    <w:sectPr w:rsidR="00833185" w:rsidRPr="00A74EB4" w:rsidSect="00727E4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7B12" w14:textId="77777777" w:rsidR="00727E49" w:rsidRDefault="00727E49" w:rsidP="00050116">
      <w:r>
        <w:separator/>
      </w:r>
    </w:p>
  </w:endnote>
  <w:endnote w:type="continuationSeparator" w:id="0">
    <w:p w14:paraId="79326773" w14:textId="77777777" w:rsidR="00727E49" w:rsidRDefault="00727E49" w:rsidP="0005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B026" w14:textId="77777777" w:rsidR="00727E49" w:rsidRDefault="00727E49" w:rsidP="00050116">
      <w:r>
        <w:separator/>
      </w:r>
    </w:p>
  </w:footnote>
  <w:footnote w:type="continuationSeparator" w:id="0">
    <w:p w14:paraId="0040BB53" w14:textId="77777777" w:rsidR="00727E49" w:rsidRDefault="00727E49" w:rsidP="0005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CF14" w14:textId="77777777" w:rsidR="00E51772" w:rsidRPr="00050116" w:rsidRDefault="00E51772" w:rsidP="00050116">
    <w:pPr>
      <w:pStyle w:val="Header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00CA4"/>
    <w:multiLevelType w:val="hybridMultilevel"/>
    <w:tmpl w:val="7646E802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A286C"/>
    <w:multiLevelType w:val="hybridMultilevel"/>
    <w:tmpl w:val="CA4AEE82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00A7"/>
    <w:multiLevelType w:val="hybridMultilevel"/>
    <w:tmpl w:val="89F4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1AB6"/>
    <w:multiLevelType w:val="hybridMultilevel"/>
    <w:tmpl w:val="265ACB96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950B0"/>
    <w:multiLevelType w:val="hybridMultilevel"/>
    <w:tmpl w:val="7AE2A95A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44701"/>
    <w:multiLevelType w:val="hybridMultilevel"/>
    <w:tmpl w:val="62969348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D0896"/>
    <w:multiLevelType w:val="hybridMultilevel"/>
    <w:tmpl w:val="14D6BF92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B6137"/>
    <w:multiLevelType w:val="hybridMultilevel"/>
    <w:tmpl w:val="0CD0FFF0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96402"/>
    <w:multiLevelType w:val="hybridMultilevel"/>
    <w:tmpl w:val="EA6C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A2C78"/>
    <w:multiLevelType w:val="hybridMultilevel"/>
    <w:tmpl w:val="62282A0E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F4210"/>
    <w:multiLevelType w:val="hybridMultilevel"/>
    <w:tmpl w:val="AEE89568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A4E25"/>
    <w:multiLevelType w:val="hybridMultilevel"/>
    <w:tmpl w:val="34A4C166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73D7A"/>
    <w:multiLevelType w:val="hybridMultilevel"/>
    <w:tmpl w:val="45006892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D26FA"/>
    <w:multiLevelType w:val="hybridMultilevel"/>
    <w:tmpl w:val="00923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26BBB"/>
    <w:multiLevelType w:val="hybridMultilevel"/>
    <w:tmpl w:val="5544A304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771C5"/>
    <w:multiLevelType w:val="hybridMultilevel"/>
    <w:tmpl w:val="C1C2C184"/>
    <w:lvl w:ilvl="0" w:tplc="F4FE518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93091">
    <w:abstractNumId w:val="0"/>
  </w:num>
  <w:num w:numId="2" w16cid:durableId="1389646977">
    <w:abstractNumId w:val="1"/>
  </w:num>
  <w:num w:numId="3" w16cid:durableId="1535847892">
    <w:abstractNumId w:val="11"/>
  </w:num>
  <w:num w:numId="4" w16cid:durableId="1506482212">
    <w:abstractNumId w:val="2"/>
  </w:num>
  <w:num w:numId="5" w16cid:durableId="1215583150">
    <w:abstractNumId w:val="10"/>
  </w:num>
  <w:num w:numId="6" w16cid:durableId="697777541">
    <w:abstractNumId w:val="4"/>
  </w:num>
  <w:num w:numId="7" w16cid:durableId="642004102">
    <w:abstractNumId w:val="17"/>
  </w:num>
  <w:num w:numId="8" w16cid:durableId="51655543">
    <w:abstractNumId w:val="14"/>
  </w:num>
  <w:num w:numId="9" w16cid:durableId="1989477168">
    <w:abstractNumId w:val="3"/>
  </w:num>
  <w:num w:numId="10" w16cid:durableId="1364134310">
    <w:abstractNumId w:val="13"/>
  </w:num>
  <w:num w:numId="11" w16cid:durableId="908688980">
    <w:abstractNumId w:val="5"/>
  </w:num>
  <w:num w:numId="12" w16cid:durableId="188378410">
    <w:abstractNumId w:val="7"/>
  </w:num>
  <w:num w:numId="13" w16cid:durableId="164979049">
    <w:abstractNumId w:val="9"/>
  </w:num>
  <w:num w:numId="14" w16cid:durableId="1096092249">
    <w:abstractNumId w:val="6"/>
  </w:num>
  <w:num w:numId="15" w16cid:durableId="1756971394">
    <w:abstractNumId w:val="15"/>
  </w:num>
  <w:num w:numId="16" w16cid:durableId="602301034">
    <w:abstractNumId w:val="12"/>
  </w:num>
  <w:num w:numId="17" w16cid:durableId="907109265">
    <w:abstractNumId w:val="16"/>
  </w:num>
  <w:num w:numId="18" w16cid:durableId="2114938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16"/>
    <w:rsid w:val="00050116"/>
    <w:rsid w:val="002F11AE"/>
    <w:rsid w:val="002F67EC"/>
    <w:rsid w:val="002F6E15"/>
    <w:rsid w:val="0034666D"/>
    <w:rsid w:val="003E52CC"/>
    <w:rsid w:val="003E6BE0"/>
    <w:rsid w:val="006076B7"/>
    <w:rsid w:val="0061024A"/>
    <w:rsid w:val="006C2A41"/>
    <w:rsid w:val="00727E49"/>
    <w:rsid w:val="007749EC"/>
    <w:rsid w:val="00833185"/>
    <w:rsid w:val="008735E0"/>
    <w:rsid w:val="008F75DA"/>
    <w:rsid w:val="00914178"/>
    <w:rsid w:val="009E4133"/>
    <w:rsid w:val="00A62F10"/>
    <w:rsid w:val="00A74EB4"/>
    <w:rsid w:val="00AC572E"/>
    <w:rsid w:val="00B571F3"/>
    <w:rsid w:val="00C70C93"/>
    <w:rsid w:val="00CA6878"/>
    <w:rsid w:val="00D54A0B"/>
    <w:rsid w:val="00E51772"/>
    <w:rsid w:val="00EE0BF0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54D842"/>
  <w14:defaultImageDpi w14:val="300"/>
  <w15:docId w15:val="{2591C0FD-F3F7-BB46-AB24-1AF93BFD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1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116"/>
  </w:style>
  <w:style w:type="paragraph" w:styleId="Footer">
    <w:name w:val="footer"/>
    <w:basedOn w:val="Normal"/>
    <w:link w:val="FooterChar"/>
    <w:uiPriority w:val="99"/>
    <w:unhideWhenUsed/>
    <w:rsid w:val="000501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116"/>
  </w:style>
  <w:style w:type="paragraph" w:styleId="ListParagraph">
    <w:name w:val="List Paragraph"/>
    <w:basedOn w:val="Normal"/>
    <w:uiPriority w:val="34"/>
    <w:qFormat/>
    <w:rsid w:val="003E5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saibtheatre.org/lesson-idea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3778</Characters>
  <Application>Microsoft Office Word</Application>
  <DocSecurity>0</DocSecurity>
  <Lines>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Nordleaf</dc:creator>
  <cp:keywords/>
  <dc:description/>
  <cp:lastModifiedBy>Gretchen Nordleaf-Nelson</cp:lastModifiedBy>
  <cp:revision>2</cp:revision>
  <dcterms:created xsi:type="dcterms:W3CDTF">2024-03-08T20:24:00Z</dcterms:created>
  <dcterms:modified xsi:type="dcterms:W3CDTF">2024-03-08T20:24:00Z</dcterms:modified>
</cp:coreProperties>
</file>